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16" w:rsidRDefault="00A6216B" w:rsidP="00A03FA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4"/>
          <w:lang w:val="uk-UA" w:eastAsia="ru-RU"/>
        </w:rPr>
        <w:t xml:space="preserve">                                                                                                                    </w:t>
      </w:r>
      <w:r w:rsidR="004F2616">
        <w:rPr>
          <w:rFonts w:ascii="Times New Roman" w:hAnsi="Times New Roman"/>
          <w:szCs w:val="20"/>
          <w:lang w:val="uk-UA" w:eastAsia="ru-RU"/>
        </w:rPr>
        <w:t>Додаток 19</w:t>
      </w:r>
    </w:p>
    <w:p w:rsidR="00A03FA8" w:rsidRDefault="00A03FA8" w:rsidP="00A03FA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A03FA8" w:rsidRDefault="00A03FA8" w:rsidP="00A03FA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A03FA8" w:rsidRDefault="00A03FA8" w:rsidP="00A03FA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664B0E" w:rsidRDefault="00664B0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85795F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85795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85795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593A87" w:rsidRPr="00593A87" w:rsidRDefault="00E13C99" w:rsidP="00E13C9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Внесення змін до рішень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міської ради з земельних питань 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0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9"/>
        <w:gridCol w:w="4711"/>
      </w:tblGrid>
      <w:tr w:rsidR="004B59EE" w:rsidTr="00664B0E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664B0E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664B0E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664B0E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A03FA8" w:rsidTr="00664B0E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E13C9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6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664B0E">
        <w:trPr>
          <w:trHeight w:val="31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rPr>
          <w:trHeight w:val="1405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Pr="00D731E3" w:rsidRDefault="00E13C99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E13C99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місцеве само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E13C99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5795F">
              <w:rPr>
                <w:rFonts w:ascii="Times New Roman" w:hAnsi="Times New Roman"/>
                <w:sz w:val="24"/>
                <w:szCs w:val="24"/>
                <w:lang w:val="uk-UA"/>
              </w:rPr>
              <w:t>Цивільний кодекс України.</w:t>
            </w:r>
          </w:p>
          <w:p w:rsidR="004B59EE" w:rsidRDefault="00E13C99" w:rsidP="0085795F">
            <w:pPr>
              <w:spacing w:after="0" w:line="240" w:lineRule="auto"/>
              <w:ind w:left="23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5795F"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Господарський кодекс України.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D731E3">
            <w:pPr>
              <w:snapToGrid w:val="0"/>
              <w:spacing w:after="0" w:line="240" w:lineRule="auto"/>
              <w:jc w:val="both"/>
            </w:pP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664B0E">
        <w:trPr>
          <w:trHeight w:val="476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A03FA8" w:rsidTr="00664B0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3B4821" w:rsidP="00E13C99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 xml:space="preserve">Заява суб’єкта звернення про </w:t>
            </w:r>
            <w:r w:rsidR="00E13C99">
              <w:rPr>
                <w:b w:val="0"/>
                <w:sz w:val="24"/>
                <w:szCs w:val="24"/>
                <w:lang w:val="uk-UA"/>
              </w:rPr>
              <w:t xml:space="preserve">необхідність внесення змін до рішень </w:t>
            </w:r>
            <w:proofErr w:type="spellStart"/>
            <w:r w:rsidR="00E13C99">
              <w:rPr>
                <w:b w:val="0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="00E13C99">
              <w:rPr>
                <w:b w:val="0"/>
                <w:sz w:val="24"/>
                <w:szCs w:val="24"/>
                <w:lang w:val="uk-UA"/>
              </w:rPr>
              <w:t xml:space="preserve"> міської ради з земельних питань</w:t>
            </w:r>
            <w:r w:rsidR="00D731E3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Default="00E13C99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 Заява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за формою наведеною у додатку до цієї інформаційної картки (для фізичних осіб </w:t>
            </w:r>
            <w:proofErr w:type="spellStart"/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–згода</w:t>
            </w:r>
            <w:proofErr w:type="spellEnd"/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збір та обробку персональних даних).</w:t>
            </w:r>
          </w:p>
          <w:p w:rsidR="00D731E3" w:rsidRPr="006F7DAF" w:rsidRDefault="00D731E3" w:rsidP="00D731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="00E13C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proofErr w:type="spellStart"/>
            <w:r w:rsidR="00E13C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="00E13C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 до якого вносяться зміни.</w:t>
            </w:r>
          </w:p>
          <w:p w:rsidR="00E13C99" w:rsidRDefault="00D731E3" w:rsidP="00E13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</w:t>
            </w:r>
            <w:r w:rsidR="00E13C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Документи, що є підставою для внесення змін до рішення </w:t>
            </w:r>
            <w:proofErr w:type="spellStart"/>
            <w:r w:rsidR="00E13C99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="00E13C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(при наявності таких документів).</w:t>
            </w:r>
          </w:p>
          <w:p w:rsidR="00D731E3" w:rsidRPr="00ED6793" w:rsidRDefault="00E13C99" w:rsidP="00E13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731E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Довіреність ( у разі подання заяви уповноваженою особою).</w:t>
            </w:r>
          </w:p>
          <w:p w:rsidR="0085795F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Додаткові документи:</w:t>
            </w:r>
          </w:p>
          <w:p w:rsidR="0085795F" w:rsidRPr="00ED6793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юридичної особи:</w:t>
            </w:r>
          </w:p>
          <w:p w:rsidR="0085795F" w:rsidRPr="00ED6793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85795F" w:rsidRPr="00ED6793" w:rsidRDefault="0085795F" w:rsidP="0085795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85795F" w:rsidRPr="00ED6793" w:rsidRDefault="0085795F" w:rsidP="0085795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85795F" w:rsidRPr="00ED6793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особи-підприємця:</w:t>
            </w:r>
          </w:p>
          <w:p w:rsidR="0085795F" w:rsidRPr="00ED6793" w:rsidRDefault="0085795F" w:rsidP="0085795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85795F" w:rsidRPr="00ED6793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85795F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85795F" w:rsidRPr="00ED6793" w:rsidRDefault="0085795F" w:rsidP="0085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 (громадянина):</w:t>
            </w:r>
          </w:p>
          <w:p w:rsidR="0085795F" w:rsidRPr="00ED6793" w:rsidRDefault="0085795F" w:rsidP="0085795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85795F" w:rsidRDefault="0085795F" w:rsidP="0085795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85795F" w:rsidP="0085795F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664B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664B0E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664B0E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664B0E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664B0E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заявником через засоби поштового зв’язку.  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A03FA8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85795F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 w:rsidP="00E13C9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E13C99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95F" w:rsidRPr="0085795F" w:rsidRDefault="004B59EE" w:rsidP="00857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85795F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53F8F" w:rsidRPr="00053F8F" w:rsidRDefault="00053F8F" w:rsidP="004B0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85795F" w:rsidTr="00664B0E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95F" w:rsidRDefault="0085795F" w:rsidP="0085795F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664B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664B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85795F" w:rsidP="0085795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664B0E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9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Pr="00DC002F" w:rsidRDefault="00DC002F" w:rsidP="00DC002F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DC002F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DC002F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C002F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C002F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C002F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C002F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C002F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C002F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C002F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C002F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C002F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DC002F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DC002F" w:rsidRPr="00DC002F" w:rsidRDefault="00DC002F" w:rsidP="00DC002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C002F">
        <w:rPr>
          <w:rFonts w:ascii="Times New Roman" w:hAnsi="Times New Roman"/>
          <w:sz w:val="24"/>
          <w:szCs w:val="20"/>
          <w:lang w:val="uk-UA" w:eastAsia="ru-RU"/>
        </w:rPr>
        <w:t xml:space="preserve">Прошу </w:t>
      </w:r>
      <w:r w:rsidRPr="00DC002F">
        <w:rPr>
          <w:rFonts w:ascii="Times New Roman" w:hAnsi="Times New Roman"/>
          <w:sz w:val="24"/>
          <w:szCs w:val="24"/>
          <w:lang w:val="uk-UA" w:eastAsia="ru-RU"/>
        </w:rPr>
        <w:t xml:space="preserve">внести зміни до рішення </w:t>
      </w:r>
      <w:proofErr w:type="spellStart"/>
      <w:r w:rsidRPr="00DC002F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DC002F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від_____________ № ________«Про___________________________________________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C002F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, у зв’язку з 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C002F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C002F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C002F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________________________________________________________________________.</w:t>
      </w:r>
    </w:p>
    <w:p w:rsidR="00DC002F" w:rsidRPr="00DC002F" w:rsidRDefault="00DC002F" w:rsidP="00DC002F">
      <w:pPr>
        <w:tabs>
          <w:tab w:val="center" w:pos="50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DC002F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C002F">
        <w:rPr>
          <w:rFonts w:ascii="Times New Roman" w:hAnsi="Times New Roman"/>
          <w:szCs w:val="20"/>
          <w:lang w:val="en-US" w:eastAsia="ru-RU"/>
        </w:rPr>
        <w:t>VI</w:t>
      </w:r>
      <w:r w:rsidRPr="00DC002F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</w:t>
      </w:r>
      <w:proofErr w:type="spellStart"/>
      <w:r w:rsidRPr="00DC002F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Pr="00DC002F">
        <w:rPr>
          <w:rFonts w:ascii="Times New Roman" w:hAnsi="Times New Roman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DC002F" w:rsidRPr="00DC002F" w:rsidRDefault="00DC002F" w:rsidP="00DC00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DC002F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DC002F" w:rsidRPr="00DC002F" w:rsidRDefault="00DC002F" w:rsidP="00DC00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DC002F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b/>
          <w:sz w:val="18"/>
          <w:szCs w:val="18"/>
          <w:lang w:val="uk-UA" w:eastAsia="ru-RU"/>
        </w:rPr>
        <w:t>Додатки до заяви: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 xml:space="preserve">- рішення </w:t>
      </w:r>
      <w:proofErr w:type="spellStart"/>
      <w:r w:rsidRPr="00DC002F">
        <w:rPr>
          <w:rFonts w:ascii="Times New Roman" w:hAnsi="Times New Roman"/>
          <w:sz w:val="18"/>
          <w:szCs w:val="18"/>
          <w:lang w:val="uk-UA" w:eastAsia="ru-RU"/>
        </w:rPr>
        <w:t>Южноукраїнської</w:t>
      </w:r>
      <w:proofErr w:type="spellEnd"/>
      <w:r w:rsidRPr="00DC002F">
        <w:rPr>
          <w:rFonts w:ascii="Times New Roman" w:hAnsi="Times New Roman"/>
          <w:sz w:val="18"/>
          <w:szCs w:val="18"/>
          <w:lang w:val="uk-UA" w:eastAsia="ru-RU"/>
        </w:rPr>
        <w:t xml:space="preserve"> міської ради до якого вносяться зміни;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 xml:space="preserve">- документи, що є підставою для внесення змін до рішення </w:t>
      </w:r>
      <w:proofErr w:type="spellStart"/>
      <w:r w:rsidRPr="00DC002F">
        <w:rPr>
          <w:rFonts w:ascii="Times New Roman" w:hAnsi="Times New Roman"/>
          <w:sz w:val="18"/>
          <w:szCs w:val="18"/>
          <w:lang w:val="uk-UA" w:eastAsia="ru-RU"/>
        </w:rPr>
        <w:t>Южноукраїнської</w:t>
      </w:r>
      <w:proofErr w:type="spellEnd"/>
      <w:r w:rsidRPr="00DC002F">
        <w:rPr>
          <w:rFonts w:ascii="Times New Roman" w:hAnsi="Times New Roman"/>
          <w:sz w:val="18"/>
          <w:szCs w:val="18"/>
          <w:lang w:val="uk-UA" w:eastAsia="ru-RU"/>
        </w:rPr>
        <w:t xml:space="preserve"> міської ради (при наявності таких документів).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довіреність ( у разі подання заяви уповноваженою особою).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DC002F" w:rsidRPr="00DC002F" w:rsidRDefault="00DC002F" w:rsidP="00DC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b/>
          <w:sz w:val="18"/>
          <w:szCs w:val="18"/>
          <w:lang w:val="uk-UA" w:eastAsia="ru-RU"/>
        </w:rPr>
        <w:t>Додаткові документи для юридичної особи (відповідним чином завірені):</w:t>
      </w:r>
    </w:p>
    <w:p w:rsidR="00DC002F" w:rsidRPr="00DC002F" w:rsidRDefault="00DC002F" w:rsidP="00DC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установчі документи юридичної особи;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копія наказу про призначення керівника.</w:t>
      </w:r>
    </w:p>
    <w:p w:rsidR="00DC002F" w:rsidRPr="00DC002F" w:rsidRDefault="00DC002F" w:rsidP="00DC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b/>
          <w:sz w:val="18"/>
          <w:szCs w:val="18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b/>
          <w:sz w:val="18"/>
          <w:szCs w:val="18"/>
          <w:lang w:val="uk-UA" w:eastAsia="ru-RU"/>
        </w:rPr>
        <w:t xml:space="preserve">- </w:t>
      </w:r>
      <w:r w:rsidRPr="00DC002F">
        <w:rPr>
          <w:rFonts w:ascii="Times New Roman" w:hAnsi="Times New Roman"/>
          <w:sz w:val="18"/>
          <w:szCs w:val="18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DC002F" w:rsidRPr="00DC002F" w:rsidRDefault="00DC002F" w:rsidP="00DC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копія паспорту (1,2 стор., реєстрація);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копія реєстраційного номеру облікової картки платника податків.</w:t>
      </w:r>
    </w:p>
    <w:p w:rsidR="00DC002F" w:rsidRPr="00DC002F" w:rsidRDefault="00DC002F" w:rsidP="00DC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b/>
          <w:sz w:val="18"/>
          <w:szCs w:val="18"/>
          <w:lang w:val="uk-UA" w:eastAsia="ru-RU"/>
        </w:rPr>
        <w:t>Додаткові документи для фізичної особи (громадянина):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копія паспорту (1,2 стор., реєстрація);</w:t>
      </w:r>
    </w:p>
    <w:p w:rsidR="00DC002F" w:rsidRPr="00DC002F" w:rsidRDefault="00DC002F" w:rsidP="00DC002F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C002F">
        <w:rPr>
          <w:rFonts w:ascii="Times New Roman" w:hAnsi="Times New Roman"/>
          <w:sz w:val="18"/>
          <w:szCs w:val="18"/>
          <w:lang w:val="uk-UA" w:eastAsia="ru-RU"/>
        </w:rPr>
        <w:t>- копія реєстраційного номеру облікової картки платника податків.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val="uk-UA"/>
        </w:rPr>
      </w:pPr>
      <w:r w:rsidRPr="00DC002F">
        <w:rPr>
          <w:rFonts w:ascii="Times New Roman" w:hAnsi="Times New Roman"/>
          <w:b/>
          <w:sz w:val="18"/>
          <w:szCs w:val="18"/>
          <w:lang w:val="uk-UA" w:eastAsia="ru-RU"/>
        </w:rPr>
        <w:t>* копії документів відповідним чином завірені.</w:t>
      </w:r>
      <w:r w:rsidRPr="00DC002F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 xml:space="preserve"> </w:t>
      </w:r>
    </w:p>
    <w:p w:rsidR="00DC002F" w:rsidRPr="00DC002F" w:rsidRDefault="00DC002F" w:rsidP="00DC002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DC002F" w:rsidRPr="00DC002F" w:rsidRDefault="00DC002F" w:rsidP="00DC002F">
      <w:pPr>
        <w:tabs>
          <w:tab w:val="center" w:pos="50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C002F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</w:t>
      </w:r>
    </w:p>
    <w:p w:rsidR="00DC002F" w:rsidRPr="00DC002F" w:rsidRDefault="00DC002F" w:rsidP="00DC002F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DC002F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</w:t>
      </w:r>
      <w:r w:rsidRPr="00DC002F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A03FA8" w:rsidRDefault="00A03FA8" w:rsidP="00A03FA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A03FA8" w:rsidRDefault="00A03FA8" w:rsidP="00A03FA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A03FA8" w:rsidRDefault="00A03FA8" w:rsidP="00A03FA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DC002F" w:rsidRPr="00DC002F" w:rsidRDefault="00DC002F" w:rsidP="00DC002F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</w:p>
    <w:p w:rsidR="00DC002F" w:rsidRPr="00DC002F" w:rsidRDefault="00DC002F" w:rsidP="00DC002F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DC002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Технологічн</w:t>
      </w:r>
      <w:bookmarkStart w:id="0" w:name="_GoBack"/>
      <w:bookmarkEnd w:id="0"/>
      <w:r w:rsidRPr="00DC002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 КАРТКа</w:t>
      </w:r>
    </w:p>
    <w:p w:rsidR="00DC002F" w:rsidRPr="00DC002F" w:rsidRDefault="00DC002F" w:rsidP="00DC002F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DC002F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DC002F" w:rsidRPr="00DC002F" w:rsidRDefault="00DC002F" w:rsidP="00DC002F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DC002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Внесення змін до рішень </w:t>
      </w:r>
      <w:proofErr w:type="spellStart"/>
      <w:r w:rsidRPr="00DC002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Южноукраїнської</w:t>
      </w:r>
      <w:proofErr w:type="spellEnd"/>
      <w:r w:rsidRPr="00DC002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міської ради з земельних питань </w:t>
      </w:r>
    </w:p>
    <w:p w:rsidR="00DC002F" w:rsidRPr="00DC002F" w:rsidRDefault="00DC002F" w:rsidP="00DC002F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0"/>
      </w:tblGrid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DC002F" w:rsidRPr="00DC002F" w:rsidRDefault="00DC002F" w:rsidP="00DC00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Секретар </w:t>
            </w:r>
            <w:proofErr w:type="spellStart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DC002F" w:rsidRPr="00DC002F" w:rsidRDefault="00DC002F" w:rsidP="00DC00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DC002F" w:rsidRPr="00A03FA8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DC002F" w:rsidRPr="00A03FA8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DC002F" w:rsidRPr="00DC002F" w:rsidTr="009C1E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DC002F" w:rsidRPr="00A03FA8" w:rsidTr="009C1EBE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</w:t>
            </w: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DC002F" w:rsidRPr="00A03FA8" w:rsidTr="009C1EBE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2F" w:rsidRPr="00DC002F" w:rsidRDefault="00DC002F" w:rsidP="00DC002F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DC002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DC002F" w:rsidRPr="00DC002F" w:rsidRDefault="00DC002F" w:rsidP="00DC002F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DC002F" w:rsidRPr="00DC002F" w:rsidRDefault="00DC002F" w:rsidP="00DC002F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DC002F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DC002F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DC002F" w:rsidRPr="00DC002F" w:rsidRDefault="00DC002F" w:rsidP="00DC002F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DC002F" w:rsidRPr="00DC002F" w:rsidRDefault="00DC002F" w:rsidP="00DC002F">
      <w:pPr>
        <w:autoSpaceDE w:val="0"/>
        <w:spacing w:after="0"/>
        <w:ind w:right="-417"/>
        <w:jc w:val="both"/>
        <w:rPr>
          <w:sz w:val="20"/>
        </w:rPr>
      </w:pPr>
      <w:r w:rsidRPr="00DC002F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     Л.П. Майстренко</w:t>
      </w:r>
    </w:p>
    <w:p w:rsidR="00DC002F" w:rsidRPr="00DC002F" w:rsidRDefault="00DC002F" w:rsidP="00DC002F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Default="00DC002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C002F" w:rsidRPr="006F7DAF" w:rsidRDefault="00DC002F">
      <w:pPr>
        <w:autoSpaceDE w:val="0"/>
        <w:spacing w:after="0"/>
        <w:ind w:right="-417"/>
        <w:jc w:val="both"/>
        <w:rPr>
          <w:sz w:val="20"/>
        </w:rPr>
      </w:pPr>
    </w:p>
    <w:sectPr w:rsidR="00DC002F" w:rsidRPr="006F7DAF" w:rsidSect="00664B0E">
      <w:pgSz w:w="11906" w:h="16838"/>
      <w:pgMar w:top="284" w:right="566" w:bottom="850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53F8F"/>
    <w:rsid w:val="000A6457"/>
    <w:rsid w:val="001270FA"/>
    <w:rsid w:val="00152D72"/>
    <w:rsid w:val="001C31D6"/>
    <w:rsid w:val="00217143"/>
    <w:rsid w:val="00293904"/>
    <w:rsid w:val="0030694B"/>
    <w:rsid w:val="00340B29"/>
    <w:rsid w:val="00377C46"/>
    <w:rsid w:val="003B4821"/>
    <w:rsid w:val="004B0DE6"/>
    <w:rsid w:val="004B59EE"/>
    <w:rsid w:val="004F2616"/>
    <w:rsid w:val="00575195"/>
    <w:rsid w:val="00593A87"/>
    <w:rsid w:val="00595936"/>
    <w:rsid w:val="00624119"/>
    <w:rsid w:val="00664B0E"/>
    <w:rsid w:val="006F7DAF"/>
    <w:rsid w:val="007056DF"/>
    <w:rsid w:val="007B3F94"/>
    <w:rsid w:val="007F35D1"/>
    <w:rsid w:val="00843CBF"/>
    <w:rsid w:val="0085795F"/>
    <w:rsid w:val="008B4280"/>
    <w:rsid w:val="00967CCB"/>
    <w:rsid w:val="00985EF4"/>
    <w:rsid w:val="009B4F35"/>
    <w:rsid w:val="00A03FA8"/>
    <w:rsid w:val="00A6216B"/>
    <w:rsid w:val="00A74C9B"/>
    <w:rsid w:val="00AC0DBD"/>
    <w:rsid w:val="00AE2DD1"/>
    <w:rsid w:val="00B01E9D"/>
    <w:rsid w:val="00D10BD2"/>
    <w:rsid w:val="00D731E3"/>
    <w:rsid w:val="00DC002F"/>
    <w:rsid w:val="00E13C99"/>
    <w:rsid w:val="00ED6793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c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2037</Words>
  <Characters>11611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13621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2017-09-28T10:55:00Z</cp:lastPrinted>
  <dcterms:created xsi:type="dcterms:W3CDTF">2019-11-22T11:53:00Z</dcterms:created>
  <dcterms:modified xsi:type="dcterms:W3CDTF">2020-07-02T07:27:00Z</dcterms:modified>
</cp:coreProperties>
</file>